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1D3" w:rsidRDefault="005D71D3" w:rsidP="005D71D3">
      <w:pPr>
        <w:spacing w:after="0"/>
        <w:rPr>
          <w:b/>
          <w:sz w:val="36"/>
          <w:szCs w:val="36"/>
        </w:rPr>
      </w:pPr>
    </w:p>
    <w:p w:rsidR="005D71D3" w:rsidRDefault="005D71D3" w:rsidP="005D71D3">
      <w:pPr>
        <w:spacing w:after="0"/>
        <w:jc w:val="center"/>
        <w:rPr>
          <w:b/>
          <w:sz w:val="36"/>
          <w:szCs w:val="36"/>
        </w:rPr>
      </w:pPr>
    </w:p>
    <w:p w:rsidR="005D71D3" w:rsidRPr="005D71D3" w:rsidRDefault="00877818" w:rsidP="005D71D3">
      <w:pPr>
        <w:spacing w:after="0"/>
        <w:jc w:val="center"/>
        <w:rPr>
          <w:b/>
          <w:sz w:val="36"/>
          <w:szCs w:val="36"/>
        </w:rPr>
      </w:pPr>
      <w:r w:rsidRPr="005D71D3">
        <w:rPr>
          <w:b/>
          <w:sz w:val="36"/>
          <w:szCs w:val="36"/>
        </w:rPr>
        <w:t xml:space="preserve">Тракийско дружество „Екзарх Антим I“ </w:t>
      </w:r>
    </w:p>
    <w:p w:rsidR="005D71D3" w:rsidRDefault="005D71D3" w:rsidP="005D71D3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Народно читалище „Тракия-2015”</w:t>
      </w:r>
    </w:p>
    <w:p w:rsidR="005D71D3" w:rsidRDefault="005D71D3" w:rsidP="005D71D3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 подкрепата на Община Бургас</w:t>
      </w:r>
    </w:p>
    <w:p w:rsidR="005D71D3" w:rsidRDefault="005D71D3" w:rsidP="005D71D3">
      <w:pPr>
        <w:spacing w:after="0"/>
        <w:jc w:val="center"/>
        <w:rPr>
          <w:sz w:val="28"/>
          <w:szCs w:val="28"/>
        </w:rPr>
      </w:pPr>
    </w:p>
    <w:p w:rsidR="005D71D3" w:rsidRDefault="00877818" w:rsidP="005D71D3">
      <w:pPr>
        <w:spacing w:after="0"/>
        <w:jc w:val="center"/>
        <w:rPr>
          <w:sz w:val="28"/>
          <w:szCs w:val="28"/>
        </w:rPr>
      </w:pPr>
      <w:r w:rsidRPr="00AF3023">
        <w:rPr>
          <w:sz w:val="28"/>
          <w:szCs w:val="28"/>
        </w:rPr>
        <w:t>обя</w:t>
      </w:r>
      <w:r w:rsidR="006864C8">
        <w:rPr>
          <w:sz w:val="28"/>
          <w:szCs w:val="28"/>
        </w:rPr>
        <w:t>вява</w:t>
      </w:r>
      <w:r w:rsidR="005D71D3">
        <w:rPr>
          <w:sz w:val="28"/>
          <w:szCs w:val="28"/>
        </w:rPr>
        <w:t>т</w:t>
      </w:r>
      <w:r w:rsidR="006864C8">
        <w:rPr>
          <w:sz w:val="28"/>
          <w:szCs w:val="28"/>
        </w:rPr>
        <w:t xml:space="preserve"> конкурс за рисунка на тема</w:t>
      </w:r>
    </w:p>
    <w:p w:rsidR="006864C8" w:rsidRPr="005D71D3" w:rsidRDefault="00877818" w:rsidP="006864C8">
      <w:pPr>
        <w:jc w:val="center"/>
        <w:rPr>
          <w:b/>
          <w:sz w:val="28"/>
          <w:szCs w:val="28"/>
        </w:rPr>
      </w:pPr>
      <w:r w:rsidRPr="00AF3023">
        <w:rPr>
          <w:sz w:val="28"/>
          <w:szCs w:val="28"/>
        </w:rPr>
        <w:t xml:space="preserve"> </w:t>
      </w:r>
      <w:r w:rsidR="006864C8" w:rsidRPr="005D71D3">
        <w:rPr>
          <w:b/>
          <w:sz w:val="28"/>
          <w:szCs w:val="28"/>
        </w:rPr>
        <w:t>„Георги Кондолов – живот отдаден на свободата”</w:t>
      </w:r>
    </w:p>
    <w:p w:rsidR="006864C8" w:rsidRDefault="006864C8">
      <w:pPr>
        <w:rPr>
          <w:sz w:val="28"/>
          <w:szCs w:val="28"/>
        </w:rPr>
      </w:pPr>
    </w:p>
    <w:p w:rsidR="00877818" w:rsidRPr="00AF3023" w:rsidRDefault="006864C8">
      <w:pPr>
        <w:rPr>
          <w:sz w:val="28"/>
          <w:szCs w:val="28"/>
          <w:lang w:val="en-US"/>
        </w:rPr>
      </w:pPr>
      <w:r>
        <w:rPr>
          <w:sz w:val="28"/>
          <w:szCs w:val="28"/>
        </w:rPr>
        <w:t>Конкурсът е посветен на „26 март – Ден на Тракия”</w:t>
      </w:r>
      <w:r w:rsidR="00877818" w:rsidRPr="00AF3023">
        <w:rPr>
          <w:sz w:val="28"/>
          <w:szCs w:val="28"/>
        </w:rPr>
        <w:br/>
      </w:r>
      <w:r w:rsidR="00877818" w:rsidRPr="00AF3023">
        <w:rPr>
          <w:sz w:val="28"/>
          <w:szCs w:val="28"/>
        </w:rPr>
        <w:br/>
        <w:t>Условия:</w:t>
      </w:r>
      <w:r w:rsidR="00877818" w:rsidRPr="00AF3023">
        <w:rPr>
          <w:sz w:val="28"/>
          <w:szCs w:val="28"/>
        </w:rPr>
        <w:br/>
      </w:r>
      <w:r w:rsidR="00AF3023">
        <w:rPr>
          <w:sz w:val="28"/>
          <w:szCs w:val="28"/>
        </w:rPr>
        <w:t>- краен срок - 22 март 2019</w:t>
      </w:r>
      <w:r w:rsidR="00877818" w:rsidRPr="00AF3023">
        <w:rPr>
          <w:sz w:val="28"/>
          <w:szCs w:val="28"/>
        </w:rPr>
        <w:t xml:space="preserve"> год. включително</w:t>
      </w:r>
      <w:r w:rsidR="00877818" w:rsidRPr="00AF3023">
        <w:rPr>
          <w:sz w:val="28"/>
          <w:szCs w:val="28"/>
        </w:rPr>
        <w:br/>
        <w:t>- адрес за получаване на рисунките: гр. Бургас, ул. К</w:t>
      </w:r>
      <w:r w:rsidR="00AF3023">
        <w:rPr>
          <w:sz w:val="28"/>
          <w:szCs w:val="28"/>
        </w:rPr>
        <w:t>онт Андрованти №5,ет.2</w:t>
      </w:r>
      <w:r w:rsidR="00877818" w:rsidRPr="00AF3023">
        <w:rPr>
          <w:sz w:val="28"/>
          <w:szCs w:val="28"/>
        </w:rPr>
        <w:br/>
        <w:t>   тел. 056/84 14 15, trakiabs@gmail.com</w:t>
      </w:r>
      <w:r w:rsidR="00877818" w:rsidRPr="00AF3023">
        <w:rPr>
          <w:sz w:val="28"/>
          <w:szCs w:val="28"/>
        </w:rPr>
        <w:br/>
        <w:t>- участници - 1-ва група: ученици от I - IV клас</w:t>
      </w:r>
      <w:r w:rsidR="00877818" w:rsidRPr="00AF3023">
        <w:rPr>
          <w:sz w:val="28"/>
          <w:szCs w:val="28"/>
        </w:rPr>
        <w:br/>
        <w:t>                        2-ра група: ученици от V - VIII клас</w:t>
      </w:r>
      <w:r w:rsidR="00877818" w:rsidRPr="00AF3023">
        <w:rPr>
          <w:sz w:val="28"/>
          <w:szCs w:val="28"/>
        </w:rPr>
        <w:br/>
        <w:t>- без ограничение за размер на творбите и техника на рисуване</w:t>
      </w:r>
      <w:r w:rsidR="00877818" w:rsidRPr="00AF3023">
        <w:rPr>
          <w:sz w:val="28"/>
          <w:szCs w:val="28"/>
        </w:rPr>
        <w:br/>
      </w:r>
      <w:r w:rsidR="00877818" w:rsidRPr="00AF3023">
        <w:rPr>
          <w:sz w:val="28"/>
          <w:szCs w:val="28"/>
        </w:rPr>
        <w:br/>
      </w:r>
      <w:r w:rsidR="00AF3023">
        <w:rPr>
          <w:sz w:val="28"/>
          <w:szCs w:val="28"/>
        </w:rPr>
        <w:t>Награждаване: 27</w:t>
      </w:r>
      <w:r w:rsidR="00877818" w:rsidRPr="00AF3023">
        <w:rPr>
          <w:sz w:val="28"/>
          <w:szCs w:val="28"/>
        </w:rPr>
        <w:t xml:space="preserve"> март</w:t>
      </w:r>
      <w:r w:rsidR="00AF3023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18:00 ч. в залата на Тракийското дружество на </w:t>
      </w:r>
      <w:r w:rsidRPr="00AF3023">
        <w:rPr>
          <w:sz w:val="28"/>
          <w:szCs w:val="28"/>
        </w:rPr>
        <w:t>, ул. К</w:t>
      </w:r>
      <w:r>
        <w:rPr>
          <w:sz w:val="28"/>
          <w:szCs w:val="28"/>
        </w:rPr>
        <w:t>онт Андрованти №5,ет.2</w:t>
      </w:r>
      <w:r w:rsidR="00877818" w:rsidRPr="00AF3023">
        <w:rPr>
          <w:sz w:val="28"/>
          <w:szCs w:val="28"/>
        </w:rPr>
        <w:br/>
        <w:t>Първите трима класирани получават предметна награда, грамота и</w:t>
      </w:r>
      <w:r w:rsidR="00877818" w:rsidRPr="00AF3023">
        <w:rPr>
          <w:sz w:val="28"/>
          <w:szCs w:val="28"/>
        </w:rPr>
        <w:br/>
        <w:t>календар на Тракийско дружество "Екзарх Антим I", а всички участници -</w:t>
      </w:r>
      <w:r w:rsidR="00877818" w:rsidRPr="00AF3023">
        <w:rPr>
          <w:sz w:val="28"/>
          <w:szCs w:val="28"/>
        </w:rPr>
        <w:br/>
        <w:t>поощрителна награда.</w:t>
      </w:r>
      <w:r w:rsidR="00877818" w:rsidRPr="00AF3023">
        <w:rPr>
          <w:sz w:val="28"/>
          <w:szCs w:val="28"/>
        </w:rPr>
        <w:br/>
        <w:t>Очакваме рисунките ви!</w:t>
      </w:r>
    </w:p>
    <w:sectPr w:rsidR="00877818" w:rsidRPr="00AF3023" w:rsidSect="00AF3023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77818"/>
    <w:rsid w:val="00121612"/>
    <w:rsid w:val="002760BB"/>
    <w:rsid w:val="00370C44"/>
    <w:rsid w:val="005D71D3"/>
    <w:rsid w:val="006864C8"/>
    <w:rsid w:val="007F5D21"/>
    <w:rsid w:val="00877818"/>
    <w:rsid w:val="00AF1347"/>
    <w:rsid w:val="00AF3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Trakiec</dc:creator>
  <cp:lastModifiedBy>Trakiec</cp:lastModifiedBy>
  <cp:revision>3</cp:revision>
  <dcterms:created xsi:type="dcterms:W3CDTF">2019-03-01T13:54:00Z</dcterms:created>
  <dcterms:modified xsi:type="dcterms:W3CDTF">2019-03-07T07:36:00Z</dcterms:modified>
</cp:coreProperties>
</file>